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1EE" w:rsidRPr="0069536D" w:rsidRDefault="00A113EB" w:rsidP="006953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0" w:type="auto"/>
        <w:jc w:val="center"/>
        <w:tblLook w:val="04A0"/>
      </w:tblPr>
      <w:tblGrid>
        <w:gridCol w:w="828"/>
        <w:gridCol w:w="7110"/>
        <w:gridCol w:w="1350"/>
      </w:tblGrid>
      <w:tr w:rsidR="00A113EB" w:rsidRPr="0069536D" w:rsidTr="0069536D">
        <w:trPr>
          <w:jc w:val="center"/>
        </w:trPr>
        <w:tc>
          <w:tcPr>
            <w:tcW w:w="828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350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B108F5" w:rsidRPr="0069536D" w:rsidTr="0069536D">
        <w:trPr>
          <w:jc w:val="center"/>
        </w:trPr>
        <w:tc>
          <w:tcPr>
            <w:tcW w:w="828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135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69536D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B108F5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7B7CCD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B108F5" w:rsidP="00D8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B108F5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0B3371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B108F5" w:rsidP="00D8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B108F5" w:rsidRP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D82A2F" w:rsidRP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B108F5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559E" w:rsidRPr="0069536D" w:rsidRDefault="0038559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lastRenderedPageBreak/>
        <w:t>MỤC LỤC</w:t>
      </w:r>
    </w:p>
    <w:tbl>
      <w:tblPr>
        <w:tblStyle w:val="TableGrid"/>
        <w:tblW w:w="0" w:type="auto"/>
        <w:jc w:val="center"/>
        <w:tblLook w:val="04A0"/>
      </w:tblPr>
      <w:tblGrid>
        <w:gridCol w:w="828"/>
        <w:gridCol w:w="7110"/>
        <w:gridCol w:w="1350"/>
      </w:tblGrid>
      <w:tr w:rsidR="0038559E" w:rsidRPr="0069536D" w:rsidTr="00A4671A">
        <w:trPr>
          <w:jc w:val="center"/>
        </w:trPr>
        <w:tc>
          <w:tcPr>
            <w:tcW w:w="828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350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38559E" w:rsidRPr="0069536D" w:rsidTr="00A4671A">
        <w:trPr>
          <w:jc w:val="center"/>
        </w:trPr>
        <w:tc>
          <w:tcPr>
            <w:tcW w:w="828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1350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38559E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38559E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38559E" w:rsidRPr="00D82A2F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38559E" w:rsidRPr="00D82A2F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38559E" w:rsidRDefault="0038559E" w:rsidP="00A4671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38559E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4667" w:rsidRDefault="004D4667"/>
    <w:p w:rsidR="004D4667" w:rsidRDefault="004D4667">
      <w:r>
        <w:br w:type="page"/>
      </w:r>
    </w:p>
    <w:tbl>
      <w:tblPr>
        <w:tblStyle w:val="TableGrid"/>
        <w:tblW w:w="0" w:type="auto"/>
        <w:tblLook w:val="04A0"/>
      </w:tblPr>
      <w:tblGrid>
        <w:gridCol w:w="9576"/>
      </w:tblGrid>
      <w:tr w:rsidR="004D4667" w:rsidTr="004D4667">
        <w:tc>
          <w:tcPr>
            <w:tcW w:w="9576" w:type="dxa"/>
          </w:tcPr>
          <w:p w:rsidR="004D4667" w:rsidRDefault="004D4667"/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TRƯƠNG CAO ĐẲNG KỸ THUẬT LÝ TỰ TRỌNG</w:t>
            </w: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64"/>
                <w:szCs w:val="64"/>
              </w:rPr>
            </w:pPr>
            <w:r w:rsidRPr="004D4667">
              <w:rPr>
                <w:rFonts w:ascii="Times New Roman" w:hAnsi="Times New Roman" w:cs="Times New Roman"/>
                <w:b/>
                <w:sz w:val="64"/>
                <w:szCs w:val="64"/>
              </w:rPr>
              <w:t>CHƯƠNG TRÌNH ĐÀO TẠO</w:t>
            </w: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TRUNG CẤP CHUYÊN NGHIỆP</w:t>
            </w: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QUI</w:t>
            </w:r>
          </w:p>
          <w:p w:rsid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CÔNG NGHỆ MAY VÀ THỜI TRANG</w:t>
            </w: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: KHÓA 2015</w:t>
            </w:r>
          </w:p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</w:tc>
      </w:tr>
    </w:tbl>
    <w:p w:rsidR="00A113EB" w:rsidRDefault="00A113EB"/>
    <w:sectPr w:rsidR="00A113EB" w:rsidSect="00D82A2F">
      <w:pgSz w:w="12240" w:h="15840"/>
      <w:pgMar w:top="864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>
    <w:useFELayout/>
  </w:compat>
  <w:rsids>
    <w:rsidRoot w:val="00A113EB"/>
    <w:rsid w:val="001E11EE"/>
    <w:rsid w:val="002C1331"/>
    <w:rsid w:val="0038559E"/>
    <w:rsid w:val="004D4667"/>
    <w:rsid w:val="0069536D"/>
    <w:rsid w:val="0096530B"/>
    <w:rsid w:val="00A113EB"/>
    <w:rsid w:val="00A72FC7"/>
    <w:rsid w:val="00B108F5"/>
    <w:rsid w:val="00D82A2F"/>
    <w:rsid w:val="00ED0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1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3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D46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6</cp:revision>
  <cp:lastPrinted>2016-04-09T08:52:00Z</cp:lastPrinted>
  <dcterms:created xsi:type="dcterms:W3CDTF">2016-01-25T08:19:00Z</dcterms:created>
  <dcterms:modified xsi:type="dcterms:W3CDTF">2016-09-05T02:34:00Z</dcterms:modified>
</cp:coreProperties>
</file>